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58B" w:rsidRDefault="00A8158B" w:rsidP="00A8158B">
      <w:pPr>
        <w:rPr>
          <w:sz w:val="16"/>
          <w:szCs w:val="16"/>
        </w:rPr>
      </w:pPr>
      <w:r w:rsidRPr="00024943">
        <w:rPr>
          <w:noProof/>
          <w:bdr w:val="single" w:sz="4" w:space="0" w:color="auto"/>
          <w:lang w:eastAsia="cs-CZ"/>
        </w:rPr>
        <w:drawing>
          <wp:inline distT="0" distB="0" distL="0" distR="0">
            <wp:extent cx="6450307" cy="4057650"/>
            <wp:effectExtent l="19050" t="0" r="7643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22" cy="405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F2" w:rsidRPr="008457F2" w:rsidRDefault="008457F2" w:rsidP="00A8158B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 w:rsidR="00D57DD8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Foto a zpracování: Vomáčka, Pardubice </w:t>
      </w:r>
    </w:p>
    <w:p w:rsidR="00A8158B" w:rsidRPr="00756F0B" w:rsidRDefault="00A8158B" w:rsidP="00A8158B">
      <w:pPr>
        <w:rPr>
          <w:sz w:val="16"/>
          <w:szCs w:val="16"/>
        </w:rPr>
      </w:pPr>
    </w:p>
    <w:p w:rsidR="00A8158B" w:rsidRDefault="00A8158B" w:rsidP="00A8158B">
      <w:proofErr w:type="spellStart"/>
      <w:r>
        <w:t>Strašov</w:t>
      </w:r>
      <w:proofErr w:type="spellEnd"/>
      <w:r>
        <w:t xml:space="preserve"> – část obce </w:t>
      </w:r>
      <w:r w:rsidR="004B2324">
        <w:t>„</w:t>
      </w:r>
      <w:r>
        <w:t>Na Pískách</w:t>
      </w:r>
      <w:r w:rsidR="004B2324">
        <w:t>“</w:t>
      </w:r>
      <w:r>
        <w:t xml:space="preserve"> (dříve též </w:t>
      </w:r>
      <w:proofErr w:type="spellStart"/>
      <w:r>
        <w:t>Honsperk</w:t>
      </w:r>
      <w:proofErr w:type="spellEnd"/>
      <w:r>
        <w:t>)</w:t>
      </w:r>
      <w:r w:rsidR="008457F2">
        <w:t xml:space="preserve">, </w:t>
      </w:r>
      <w:r w:rsidR="004B2324">
        <w:t>foto</w:t>
      </w:r>
      <w:r w:rsidR="008457F2">
        <w:t xml:space="preserve"> </w:t>
      </w:r>
      <w:r w:rsidR="004B2324">
        <w:t xml:space="preserve">cca </w:t>
      </w:r>
      <w:r w:rsidR="008457F2">
        <w:t>z roku 194</w:t>
      </w:r>
      <w:r w:rsidR="004B2324">
        <w:t>1</w:t>
      </w:r>
    </w:p>
    <w:p w:rsidR="00117A5E" w:rsidRDefault="00117A5E">
      <w:pPr>
        <w:rPr>
          <w:noProof/>
          <w:lang w:eastAsia="cs-CZ"/>
        </w:rPr>
      </w:pPr>
    </w:p>
    <w:p w:rsidR="00117A5E" w:rsidRDefault="002D2C78">
      <w:pPr>
        <w:rPr>
          <w:noProof/>
          <w:lang w:eastAsia="cs-CZ"/>
        </w:rPr>
      </w:pPr>
      <w:r w:rsidRPr="004B2324">
        <w:rPr>
          <w:noProof/>
          <w:bdr w:val="single" w:sz="4" w:space="0" w:color="auto"/>
          <w:lang w:eastAsia="cs-CZ"/>
        </w:rPr>
        <w:drawing>
          <wp:inline distT="0" distB="0" distL="0" distR="0">
            <wp:extent cx="6511967" cy="4438650"/>
            <wp:effectExtent l="19050" t="0" r="3133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059" cy="44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5E" w:rsidRDefault="00117A5E">
      <w:pPr>
        <w:rPr>
          <w:noProof/>
          <w:sz w:val="16"/>
          <w:szCs w:val="16"/>
          <w:lang w:eastAsia="cs-CZ"/>
        </w:rPr>
      </w:pPr>
      <w:r>
        <w:rPr>
          <w:noProof/>
          <w:sz w:val="16"/>
          <w:szCs w:val="16"/>
          <w:lang w:eastAsia="cs-CZ"/>
        </w:rPr>
        <w:t xml:space="preserve">                                                                                                                                                     </w:t>
      </w:r>
      <w:r w:rsidR="008457F2">
        <w:rPr>
          <w:noProof/>
          <w:sz w:val="16"/>
          <w:szCs w:val="16"/>
          <w:lang w:eastAsia="cs-CZ"/>
        </w:rPr>
        <w:t xml:space="preserve">             </w:t>
      </w:r>
      <w:r w:rsidR="00756F0B">
        <w:rPr>
          <w:noProof/>
          <w:sz w:val="16"/>
          <w:szCs w:val="16"/>
          <w:lang w:eastAsia="cs-CZ"/>
        </w:rPr>
        <w:t xml:space="preserve">            </w:t>
      </w:r>
      <w:r w:rsidR="008B34F3">
        <w:rPr>
          <w:noProof/>
          <w:sz w:val="16"/>
          <w:szCs w:val="16"/>
          <w:lang w:eastAsia="cs-CZ"/>
        </w:rPr>
        <w:t xml:space="preserve">           </w:t>
      </w:r>
      <w:r w:rsidR="009A47DF">
        <w:rPr>
          <w:noProof/>
          <w:sz w:val="16"/>
          <w:szCs w:val="16"/>
          <w:lang w:eastAsia="cs-CZ"/>
        </w:rPr>
        <w:t xml:space="preserve">    </w:t>
      </w:r>
      <w:r w:rsidR="00756F0B">
        <w:rPr>
          <w:noProof/>
          <w:sz w:val="16"/>
          <w:szCs w:val="16"/>
          <w:lang w:eastAsia="cs-CZ"/>
        </w:rPr>
        <w:t xml:space="preserve"> </w:t>
      </w:r>
      <w:r>
        <w:rPr>
          <w:noProof/>
          <w:sz w:val="16"/>
          <w:szCs w:val="16"/>
          <w:lang w:eastAsia="cs-CZ"/>
        </w:rPr>
        <w:t xml:space="preserve">Foto: </w:t>
      </w:r>
      <w:r w:rsidR="00F66C64">
        <w:rPr>
          <w:noProof/>
          <w:sz w:val="16"/>
          <w:szCs w:val="16"/>
          <w:lang w:eastAsia="cs-CZ"/>
        </w:rPr>
        <w:t xml:space="preserve">Ing. </w:t>
      </w:r>
      <w:r>
        <w:rPr>
          <w:noProof/>
          <w:sz w:val="16"/>
          <w:szCs w:val="16"/>
          <w:lang w:eastAsia="cs-CZ"/>
        </w:rPr>
        <w:t>Josef Kříž</w:t>
      </w:r>
    </w:p>
    <w:p w:rsidR="00D57DD8" w:rsidRDefault="00D57DD8">
      <w:pPr>
        <w:rPr>
          <w:noProof/>
          <w:sz w:val="16"/>
          <w:szCs w:val="16"/>
          <w:lang w:eastAsia="cs-CZ"/>
        </w:rPr>
      </w:pPr>
    </w:p>
    <w:p w:rsidR="00117A5E" w:rsidRPr="00117A5E" w:rsidRDefault="00A8158B" w:rsidP="00A8158B">
      <w:pPr>
        <w:rPr>
          <w:noProof/>
          <w:szCs w:val="24"/>
          <w:lang w:eastAsia="cs-CZ"/>
        </w:rPr>
      </w:pPr>
      <w:proofErr w:type="spellStart"/>
      <w:r>
        <w:t>Strašov</w:t>
      </w:r>
      <w:proofErr w:type="spellEnd"/>
      <w:r>
        <w:t xml:space="preserve"> – část obce </w:t>
      </w:r>
      <w:r w:rsidR="00756F0B">
        <w:t>„</w:t>
      </w:r>
      <w:r>
        <w:t>Na Pískách</w:t>
      </w:r>
      <w:r w:rsidR="00756F0B">
        <w:t>“</w:t>
      </w:r>
      <w:r w:rsidR="008457F2">
        <w:t xml:space="preserve"> (dříve též </w:t>
      </w:r>
      <w:proofErr w:type="spellStart"/>
      <w:r w:rsidR="008457F2">
        <w:t>Honsperk</w:t>
      </w:r>
      <w:proofErr w:type="spellEnd"/>
      <w:r w:rsidR="008457F2">
        <w:t>)</w:t>
      </w:r>
      <w:r w:rsidR="00D57DD8">
        <w:t>, foto z roku 2014</w:t>
      </w:r>
    </w:p>
    <w:sectPr w:rsidR="00117A5E" w:rsidRPr="00117A5E" w:rsidSect="00A815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117A5E"/>
    <w:rsid w:val="00117A5E"/>
    <w:rsid w:val="001A71F8"/>
    <w:rsid w:val="00291AAC"/>
    <w:rsid w:val="002A4735"/>
    <w:rsid w:val="002D2C78"/>
    <w:rsid w:val="00347ADB"/>
    <w:rsid w:val="00427E94"/>
    <w:rsid w:val="00446E95"/>
    <w:rsid w:val="00475444"/>
    <w:rsid w:val="004B2324"/>
    <w:rsid w:val="00547441"/>
    <w:rsid w:val="007275C8"/>
    <w:rsid w:val="00756F0B"/>
    <w:rsid w:val="008457F2"/>
    <w:rsid w:val="008B34F3"/>
    <w:rsid w:val="009A47DF"/>
    <w:rsid w:val="00A8158B"/>
    <w:rsid w:val="00C503E3"/>
    <w:rsid w:val="00D02745"/>
    <w:rsid w:val="00D12AB1"/>
    <w:rsid w:val="00D36C25"/>
    <w:rsid w:val="00D37E8C"/>
    <w:rsid w:val="00D57DD8"/>
    <w:rsid w:val="00D75906"/>
    <w:rsid w:val="00F66C64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8"/>
        <w:lang w:val="cs-CZ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7E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7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80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Jopek</dc:creator>
  <cp:lastModifiedBy>Jopek</cp:lastModifiedBy>
  <cp:revision>10</cp:revision>
  <dcterms:created xsi:type="dcterms:W3CDTF">2015-03-04T15:55:00Z</dcterms:created>
  <dcterms:modified xsi:type="dcterms:W3CDTF">2015-05-26T10:53:00Z</dcterms:modified>
</cp:coreProperties>
</file>